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E4" w:rsidRDefault="00CA4907" w:rsidP="00473EB5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Core</w:t>
      </w:r>
      <w:proofErr w:type="spellEnd"/>
    </w:p>
    <w:p w:rsidR="00473EB5" w:rsidRPr="00473EB5" w:rsidRDefault="00473EB5" w:rsidP="00473EB5">
      <w:pPr>
        <w:jc w:val="center"/>
        <w:rPr>
          <w:b/>
          <w:sz w:val="32"/>
          <w:szCs w:val="32"/>
        </w:rPr>
      </w:pPr>
    </w:p>
    <w:p w:rsidR="004C28FD" w:rsidRDefault="004C28FD">
      <w:pPr>
        <w:rPr>
          <w:sz w:val="24"/>
          <w:szCs w:val="24"/>
        </w:rPr>
      </w:pPr>
      <w:r w:rsidRPr="00473EB5">
        <w:rPr>
          <w:sz w:val="24"/>
          <w:szCs w:val="24"/>
        </w:rPr>
        <w:t xml:space="preserve">A kosárlabdához </w:t>
      </w:r>
      <w:r w:rsidR="00CA4907">
        <w:rPr>
          <w:sz w:val="24"/>
          <w:szCs w:val="24"/>
        </w:rPr>
        <w:t>szintén nagyon fontos</w:t>
      </w:r>
      <w:r w:rsidRPr="00473EB5">
        <w:rPr>
          <w:sz w:val="24"/>
          <w:szCs w:val="24"/>
        </w:rPr>
        <w:t xml:space="preserve">, hogy </w:t>
      </w:r>
      <w:proofErr w:type="spellStart"/>
      <w:r w:rsidR="00CA4907">
        <w:rPr>
          <w:sz w:val="24"/>
          <w:szCs w:val="24"/>
        </w:rPr>
        <w:t>törzs-has-hát</w:t>
      </w:r>
      <w:proofErr w:type="spellEnd"/>
      <w:r w:rsidR="00CA4907">
        <w:rPr>
          <w:sz w:val="24"/>
          <w:szCs w:val="24"/>
        </w:rPr>
        <w:t>, azaz a tartó</w:t>
      </w:r>
      <w:r w:rsidRPr="00473EB5">
        <w:rPr>
          <w:sz w:val="24"/>
          <w:szCs w:val="24"/>
        </w:rPr>
        <w:t>izmok erősek</w:t>
      </w:r>
      <w:r w:rsidR="00CA4907">
        <w:rPr>
          <w:sz w:val="24"/>
          <w:szCs w:val="24"/>
        </w:rPr>
        <w:t xml:space="preserve"> </w:t>
      </w:r>
      <w:r w:rsidR="00473EB5" w:rsidRPr="00473EB5">
        <w:rPr>
          <w:sz w:val="24"/>
          <w:szCs w:val="24"/>
        </w:rPr>
        <w:t>legyenek</w:t>
      </w:r>
      <w:r w:rsidR="00CA4907">
        <w:rPr>
          <w:sz w:val="24"/>
          <w:szCs w:val="24"/>
        </w:rPr>
        <w:t>, mert a játék során sok az ütközés, tolás</w:t>
      </w:r>
      <w:r w:rsidR="00473EB5" w:rsidRPr="00473EB5">
        <w:rPr>
          <w:sz w:val="24"/>
          <w:szCs w:val="24"/>
        </w:rPr>
        <w:t>. Ez a</w:t>
      </w:r>
      <w:r w:rsidRPr="00473EB5">
        <w:rPr>
          <w:sz w:val="24"/>
          <w:szCs w:val="24"/>
        </w:rPr>
        <w:t xml:space="preserve"> gyakorlatsor ennek érdekében készült.</w:t>
      </w:r>
    </w:p>
    <w:p w:rsidR="00E42317" w:rsidRPr="00473EB5" w:rsidRDefault="00E42317">
      <w:pPr>
        <w:rPr>
          <w:sz w:val="24"/>
          <w:szCs w:val="24"/>
        </w:rPr>
      </w:pPr>
      <w:r>
        <w:rPr>
          <w:sz w:val="24"/>
          <w:szCs w:val="24"/>
        </w:rPr>
        <w:t>Minden gyakorlatot 30 másodpercig kell végezni. 10 másodperc pihenővel.</w:t>
      </w:r>
    </w:p>
    <w:p w:rsidR="00473EB5" w:rsidRPr="00473EB5" w:rsidRDefault="00473EB5">
      <w:pPr>
        <w:rPr>
          <w:sz w:val="24"/>
          <w:szCs w:val="24"/>
        </w:rPr>
      </w:pPr>
    </w:p>
    <w:p w:rsidR="00501B97" w:rsidRDefault="00CA4907" w:rsidP="00501B9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Hanyattfekvés, talptámasz. </w:t>
      </w:r>
      <w:proofErr w:type="spellStart"/>
      <w:r>
        <w:rPr>
          <w:sz w:val="24"/>
          <w:szCs w:val="24"/>
        </w:rPr>
        <w:t>Hasprés</w:t>
      </w:r>
      <w:proofErr w:type="spellEnd"/>
      <w:r w:rsidR="00E42317">
        <w:rPr>
          <w:sz w:val="24"/>
          <w:szCs w:val="24"/>
        </w:rPr>
        <w:t xml:space="preserve"> lábemeléssel</w:t>
      </w:r>
      <w:r>
        <w:rPr>
          <w:sz w:val="24"/>
          <w:szCs w:val="24"/>
        </w:rPr>
        <w:t xml:space="preserve">. </w:t>
      </w:r>
      <w:r w:rsidR="00E42317">
        <w:rPr>
          <w:sz w:val="24"/>
          <w:szCs w:val="24"/>
        </w:rPr>
        <w:t xml:space="preserve">Fontos, hogy a végrehajtás során a derekatok végig a talajon maradjon. </w:t>
      </w:r>
    </w:p>
    <w:p w:rsidR="00501B97" w:rsidRPr="00501B97" w:rsidRDefault="00501B97" w:rsidP="00501B97">
      <w:pPr>
        <w:pStyle w:val="Listaszerbekezds"/>
        <w:rPr>
          <w:sz w:val="24"/>
          <w:szCs w:val="24"/>
        </w:rPr>
      </w:pPr>
    </w:p>
    <w:p w:rsidR="00B6390B" w:rsidRDefault="00E42317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Fekvőtámasz alkartámaszban. </w:t>
      </w:r>
      <w:proofErr w:type="spellStart"/>
      <w:r>
        <w:rPr>
          <w:sz w:val="24"/>
          <w:szCs w:val="24"/>
        </w:rPr>
        <w:t>Plank</w:t>
      </w:r>
      <w:proofErr w:type="spellEnd"/>
      <w:r>
        <w:rPr>
          <w:sz w:val="24"/>
          <w:szCs w:val="24"/>
        </w:rPr>
        <w:t xml:space="preserve"> mozdulatlanul.</w:t>
      </w:r>
    </w:p>
    <w:p w:rsidR="00501B97" w:rsidRPr="00501B97" w:rsidRDefault="00501B97" w:rsidP="00501B97">
      <w:pPr>
        <w:pStyle w:val="Listaszerbekezds"/>
        <w:rPr>
          <w:sz w:val="24"/>
          <w:szCs w:val="24"/>
        </w:rPr>
      </w:pPr>
    </w:p>
    <w:p w:rsidR="00501B97" w:rsidRPr="00473EB5" w:rsidRDefault="00501B97" w:rsidP="00501B97">
      <w:pPr>
        <w:pStyle w:val="Listaszerbekezds"/>
        <w:rPr>
          <w:sz w:val="24"/>
          <w:szCs w:val="24"/>
        </w:rPr>
      </w:pPr>
    </w:p>
    <w:p w:rsidR="00B6390B" w:rsidRDefault="00E42317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Oldalplank</w:t>
      </w:r>
      <w:proofErr w:type="spellEnd"/>
      <w:r>
        <w:rPr>
          <w:sz w:val="24"/>
          <w:szCs w:val="24"/>
        </w:rPr>
        <w:t xml:space="preserve">. A felül lévő kart emeljétek oldalsó </w:t>
      </w:r>
      <w:proofErr w:type="gramStart"/>
      <w:r>
        <w:rPr>
          <w:sz w:val="24"/>
          <w:szCs w:val="24"/>
        </w:rPr>
        <w:t>középtartásba(</w:t>
      </w:r>
      <w:proofErr w:type="gramEnd"/>
      <w:r>
        <w:rPr>
          <w:sz w:val="24"/>
          <w:szCs w:val="24"/>
        </w:rPr>
        <w:t>tehát fel).</w:t>
      </w:r>
    </w:p>
    <w:p w:rsidR="00501B97" w:rsidRPr="00473EB5" w:rsidRDefault="00501B97" w:rsidP="00501B97">
      <w:pPr>
        <w:pStyle w:val="Listaszerbekezds"/>
        <w:rPr>
          <w:sz w:val="24"/>
          <w:szCs w:val="24"/>
        </w:rPr>
      </w:pPr>
    </w:p>
    <w:p w:rsidR="00B6390B" w:rsidRDefault="00E42317" w:rsidP="00E42317">
      <w:pPr>
        <w:pStyle w:val="Listaszerbekezds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Hasonfekvés</w:t>
      </w:r>
      <w:proofErr w:type="spellEnd"/>
      <w:r>
        <w:rPr>
          <w:sz w:val="24"/>
          <w:szCs w:val="24"/>
        </w:rPr>
        <w:t>, „</w:t>
      </w:r>
      <w:proofErr w:type="spellStart"/>
      <w:r>
        <w:rPr>
          <w:sz w:val="24"/>
          <w:szCs w:val="24"/>
        </w:rPr>
        <w:t>Superman</w:t>
      </w:r>
      <w:proofErr w:type="spellEnd"/>
      <w:r>
        <w:rPr>
          <w:sz w:val="24"/>
          <w:szCs w:val="24"/>
        </w:rPr>
        <w:t xml:space="preserve">”. Nyújtott kar-, és lábemelés </w:t>
      </w:r>
      <w:proofErr w:type="spellStart"/>
      <w:r>
        <w:rPr>
          <w:sz w:val="24"/>
          <w:szCs w:val="24"/>
        </w:rPr>
        <w:t>kb</w:t>
      </w:r>
      <w:proofErr w:type="spellEnd"/>
      <w:r>
        <w:rPr>
          <w:sz w:val="24"/>
          <w:szCs w:val="24"/>
        </w:rPr>
        <w:t xml:space="preserve"> 5 cm-re a talajtól, és tartás.</w:t>
      </w:r>
    </w:p>
    <w:p w:rsidR="00501B97" w:rsidRPr="00501B97" w:rsidRDefault="00501B97" w:rsidP="00501B97">
      <w:pPr>
        <w:pStyle w:val="Listaszerbekezds"/>
        <w:rPr>
          <w:sz w:val="24"/>
          <w:szCs w:val="24"/>
        </w:rPr>
      </w:pPr>
    </w:p>
    <w:p w:rsidR="00501B97" w:rsidRPr="00E42317" w:rsidRDefault="00501B97" w:rsidP="00501B97">
      <w:pPr>
        <w:pStyle w:val="Listaszerbekezds"/>
        <w:rPr>
          <w:sz w:val="24"/>
          <w:szCs w:val="24"/>
        </w:rPr>
      </w:pPr>
    </w:p>
    <w:p w:rsidR="00B6390B" w:rsidRDefault="00E42317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Hajlított lebegőülés. Törzsfordítás váltva jobbra-balra talajérintéssel.</w:t>
      </w:r>
    </w:p>
    <w:p w:rsidR="00501B97" w:rsidRPr="00473EB5" w:rsidRDefault="00501B97" w:rsidP="00501B97">
      <w:pPr>
        <w:pStyle w:val="Listaszerbekezds"/>
        <w:rPr>
          <w:sz w:val="24"/>
          <w:szCs w:val="24"/>
        </w:rPr>
      </w:pPr>
    </w:p>
    <w:p w:rsidR="00B6390B" w:rsidRDefault="00E42317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Hanyattfekvés, kéztámasz a csípő alatt. Nyújtott lábemelés </w:t>
      </w:r>
      <w:proofErr w:type="spellStart"/>
      <w:r>
        <w:rPr>
          <w:sz w:val="24"/>
          <w:szCs w:val="24"/>
        </w:rPr>
        <w:t>kb</w:t>
      </w:r>
      <w:proofErr w:type="spellEnd"/>
      <w:r>
        <w:rPr>
          <w:sz w:val="24"/>
          <w:szCs w:val="24"/>
        </w:rPr>
        <w:t xml:space="preserve"> 10cm-re a talajtól, és tartás.</w:t>
      </w:r>
    </w:p>
    <w:p w:rsidR="00501B97" w:rsidRPr="00501B97" w:rsidRDefault="00501B97" w:rsidP="00501B97">
      <w:pPr>
        <w:pStyle w:val="Listaszerbekezds"/>
        <w:rPr>
          <w:sz w:val="24"/>
          <w:szCs w:val="24"/>
        </w:rPr>
      </w:pPr>
    </w:p>
    <w:p w:rsidR="00501B97" w:rsidRPr="00473EB5" w:rsidRDefault="00501B97" w:rsidP="00501B97">
      <w:pPr>
        <w:pStyle w:val="Listaszerbekezds"/>
        <w:rPr>
          <w:sz w:val="24"/>
          <w:szCs w:val="24"/>
        </w:rPr>
      </w:pPr>
    </w:p>
    <w:p w:rsidR="00B6390B" w:rsidRDefault="00E42317" w:rsidP="00B6390B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Hátsó alkarfekvőtámasz. Lábemelés-leengedés lassan váltva.</w:t>
      </w:r>
    </w:p>
    <w:p w:rsidR="00501B97" w:rsidRDefault="00501B97" w:rsidP="00501B97">
      <w:pPr>
        <w:pStyle w:val="Listaszerbekezds"/>
        <w:rPr>
          <w:sz w:val="24"/>
          <w:szCs w:val="24"/>
        </w:rPr>
      </w:pPr>
      <w:bookmarkStart w:id="0" w:name="_GoBack"/>
      <w:bookmarkEnd w:id="0"/>
    </w:p>
    <w:p w:rsidR="00B6390B" w:rsidRPr="00E42317" w:rsidRDefault="00E42317" w:rsidP="00E42317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E42317">
        <w:rPr>
          <w:sz w:val="24"/>
          <w:szCs w:val="24"/>
        </w:rPr>
        <w:t>Térdelőtámasz</w:t>
      </w:r>
      <w:r>
        <w:rPr>
          <w:sz w:val="24"/>
          <w:szCs w:val="24"/>
        </w:rPr>
        <w:t>. Ellentétes kar-lábemelés</w:t>
      </w:r>
      <w:r w:rsidR="00501B97">
        <w:rPr>
          <w:sz w:val="24"/>
          <w:szCs w:val="24"/>
        </w:rPr>
        <w:t xml:space="preserve"> vízszintes tartásig. Váltva.</w:t>
      </w:r>
    </w:p>
    <w:p w:rsidR="00473EB5" w:rsidRPr="00473EB5" w:rsidRDefault="00473EB5" w:rsidP="00473EB5">
      <w:pPr>
        <w:rPr>
          <w:sz w:val="24"/>
          <w:szCs w:val="24"/>
        </w:rPr>
      </w:pPr>
    </w:p>
    <w:p w:rsidR="00473EB5" w:rsidRPr="00473EB5" w:rsidRDefault="00473EB5" w:rsidP="00473EB5">
      <w:pPr>
        <w:rPr>
          <w:sz w:val="24"/>
          <w:szCs w:val="24"/>
        </w:rPr>
      </w:pPr>
      <w:r w:rsidRPr="00473EB5">
        <w:rPr>
          <w:sz w:val="24"/>
          <w:szCs w:val="24"/>
        </w:rPr>
        <w:t>A gyakorlatsort 3x kell megismételni.</w:t>
      </w:r>
    </w:p>
    <w:sectPr w:rsidR="00473EB5" w:rsidRPr="00473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1A0F"/>
    <w:multiLevelType w:val="hybridMultilevel"/>
    <w:tmpl w:val="80E8CF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FD"/>
    <w:rsid w:val="00473EB5"/>
    <w:rsid w:val="004C28FD"/>
    <w:rsid w:val="00501B97"/>
    <w:rsid w:val="008645E4"/>
    <w:rsid w:val="00B6390B"/>
    <w:rsid w:val="00CA4907"/>
    <w:rsid w:val="00E4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2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C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wtk</dc:creator>
  <cp:lastModifiedBy>wtk</cp:lastModifiedBy>
  <cp:revision>2</cp:revision>
  <dcterms:created xsi:type="dcterms:W3CDTF">2020-04-19T21:12:00Z</dcterms:created>
  <dcterms:modified xsi:type="dcterms:W3CDTF">2020-04-19T21:12:00Z</dcterms:modified>
</cp:coreProperties>
</file>